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</w:t>
      </w:r>
      <w:r w:rsidR="00650DD1">
        <w:rPr>
          <w:b/>
        </w:rPr>
        <w:t>2</w:t>
      </w:r>
      <w:r w:rsidR="00665A05">
        <w:rPr>
          <w:b/>
        </w:rPr>
        <w:t>1</w:t>
      </w:r>
      <w:r>
        <w:rPr>
          <w:b/>
        </w:rPr>
        <w:t xml:space="preserve"> год</w:t>
      </w:r>
    </w:p>
    <w:p w:rsidR="004D3CE7" w:rsidRPr="008C5F91" w:rsidRDefault="004D3CE7" w:rsidP="004D3CE7">
      <w:pPr>
        <w:widowControl w:val="0"/>
        <w:autoSpaceDE w:val="0"/>
        <w:autoSpaceDN w:val="0"/>
        <w:adjustRightInd w:val="0"/>
        <w:rPr>
          <w:b/>
          <w:bCs/>
        </w:rPr>
      </w:pPr>
    </w:p>
    <w:tbl>
      <w:tblPr>
        <w:tblpPr w:leftFromText="180" w:rightFromText="180" w:vertAnchor="text" w:horzAnchor="margin" w:tblpY="172"/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"/>
        <w:gridCol w:w="2126"/>
        <w:gridCol w:w="1116"/>
        <w:gridCol w:w="1176"/>
        <w:gridCol w:w="1677"/>
        <w:gridCol w:w="1016"/>
        <w:gridCol w:w="992"/>
        <w:gridCol w:w="1110"/>
        <w:gridCol w:w="1158"/>
        <w:gridCol w:w="1559"/>
        <w:gridCol w:w="1755"/>
      </w:tblGrid>
      <w:tr w:rsidR="00A65BCE" w:rsidRPr="00255767" w:rsidTr="004D3734">
        <w:trPr>
          <w:trHeight w:val="522"/>
        </w:trPr>
        <w:tc>
          <w:tcPr>
            <w:tcW w:w="11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11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CE5BC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Деклариро</w:t>
            </w:r>
            <w:r w:rsidR="00A65BCE" w:rsidRPr="00255767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86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82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A65BCE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65BCE" w:rsidRPr="00255767" w:rsidTr="00E362BF">
        <w:trPr>
          <w:trHeight w:val="776"/>
        </w:trPr>
        <w:tc>
          <w:tcPr>
            <w:tcW w:w="1101" w:type="dxa"/>
            <w:vMerge/>
            <w:shd w:val="clear" w:color="auto" w:fill="FFFFFF"/>
            <w:vAlign w:val="center"/>
          </w:tcPr>
          <w:p w:rsidR="00A65BCE" w:rsidRPr="00255767" w:rsidRDefault="00A65BCE" w:rsidP="00A65BC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FFFFFF"/>
            <w:vAlign w:val="center"/>
          </w:tcPr>
          <w:p w:rsidR="00A65BCE" w:rsidRPr="00255767" w:rsidRDefault="00A65BCE" w:rsidP="00A65BC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16" w:type="dxa"/>
            <w:vMerge/>
            <w:shd w:val="clear" w:color="auto" w:fill="FFFFFF"/>
            <w:vAlign w:val="center"/>
          </w:tcPr>
          <w:p w:rsidR="00A65BCE" w:rsidRPr="00255767" w:rsidRDefault="00A65BCE" w:rsidP="00A65BCE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В</w:t>
            </w:r>
            <w:r w:rsidR="00A65BCE" w:rsidRPr="00255767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В</w:t>
            </w:r>
            <w:r w:rsidR="00A65BCE" w:rsidRPr="00255767">
              <w:rPr>
                <w:rFonts w:cs="Times New Roman"/>
                <w:sz w:val="20"/>
                <w:szCs w:val="20"/>
              </w:rPr>
              <w:t>ид собственности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П</w:t>
            </w:r>
            <w:r w:rsidR="00A65BCE" w:rsidRPr="00255767">
              <w:rPr>
                <w:rFonts w:cs="Times New Roman"/>
                <w:sz w:val="20"/>
                <w:szCs w:val="20"/>
              </w:rPr>
              <w:t>лощадь (</w:t>
            </w:r>
            <w:proofErr w:type="spellStart"/>
            <w:r w:rsidR="00A65BCE" w:rsidRPr="00255767">
              <w:rPr>
                <w:rFonts w:cs="Times New Roman"/>
                <w:sz w:val="20"/>
                <w:szCs w:val="20"/>
              </w:rPr>
              <w:t>кв</w:t>
            </w:r>
            <w:proofErr w:type="gramStart"/>
            <w:r w:rsidR="00A65BCE" w:rsidRPr="00255767">
              <w:rPr>
                <w:rFonts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="00A65BCE" w:rsidRPr="00255767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С</w:t>
            </w:r>
            <w:r w:rsidR="00A65BCE" w:rsidRPr="00255767">
              <w:rPr>
                <w:rFonts w:cs="Times New Roman"/>
                <w:sz w:val="20"/>
                <w:szCs w:val="20"/>
              </w:rPr>
              <w:t>трана расположения</w:t>
            </w:r>
          </w:p>
        </w:tc>
        <w:tc>
          <w:tcPr>
            <w:tcW w:w="1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В</w:t>
            </w:r>
            <w:r w:rsidR="00A65BCE" w:rsidRPr="00255767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1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П</w:t>
            </w:r>
            <w:r w:rsidR="00A65BCE" w:rsidRPr="00255767">
              <w:rPr>
                <w:rFonts w:cs="Times New Roman"/>
                <w:sz w:val="20"/>
                <w:szCs w:val="20"/>
              </w:rPr>
              <w:t>лощадь (</w:t>
            </w:r>
            <w:proofErr w:type="spellStart"/>
            <w:r w:rsidR="00A65BCE" w:rsidRPr="00255767">
              <w:rPr>
                <w:rFonts w:cs="Times New Roman"/>
                <w:sz w:val="20"/>
                <w:szCs w:val="20"/>
              </w:rPr>
              <w:t>кв</w:t>
            </w:r>
            <w:proofErr w:type="gramStart"/>
            <w:r w:rsidR="00A65BCE" w:rsidRPr="00255767">
              <w:rPr>
                <w:rFonts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="00A65BCE" w:rsidRPr="00255767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BCE" w:rsidRPr="00255767" w:rsidRDefault="00CE5BC2" w:rsidP="00A65BC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С</w:t>
            </w:r>
            <w:r w:rsidR="00A65BCE" w:rsidRPr="00255767">
              <w:rPr>
                <w:rFonts w:cs="Times New Roman"/>
                <w:sz w:val="20"/>
                <w:szCs w:val="20"/>
              </w:rPr>
              <w:t>трана расположения</w:t>
            </w:r>
          </w:p>
        </w:tc>
        <w:tc>
          <w:tcPr>
            <w:tcW w:w="1755" w:type="dxa"/>
            <w:vMerge/>
            <w:shd w:val="clear" w:color="auto" w:fill="FFFFFF"/>
            <w:vAlign w:val="center"/>
          </w:tcPr>
          <w:p w:rsidR="00A65BCE" w:rsidRPr="00255767" w:rsidRDefault="00A65BCE" w:rsidP="00A65BCE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4D3734" w:rsidRPr="00255767" w:rsidTr="00E362BF">
        <w:trPr>
          <w:trHeight w:val="1906"/>
        </w:trPr>
        <w:tc>
          <w:tcPr>
            <w:tcW w:w="1101" w:type="dxa"/>
            <w:shd w:val="clear" w:color="auto" w:fill="FFFFFF"/>
            <w:vAlign w:val="center"/>
          </w:tcPr>
          <w:p w:rsidR="004D3734" w:rsidRPr="00255767" w:rsidRDefault="004D3734" w:rsidP="009F2C44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Никешина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Екатерина Викторовна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4D3734" w:rsidRPr="00255767" w:rsidRDefault="004D3734" w:rsidP="004D373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Начальник отдела жилищной инфраструктуры</w:t>
            </w:r>
          </w:p>
          <w:p w:rsidR="004D3734" w:rsidRPr="00255767" w:rsidRDefault="004D3734" w:rsidP="004D373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4D3734" w:rsidRPr="00255767" w:rsidRDefault="004D3734" w:rsidP="005947E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585802,20</w:t>
            </w:r>
          </w:p>
        </w:tc>
        <w:tc>
          <w:tcPr>
            <w:tcW w:w="1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734" w:rsidRPr="00255767" w:rsidRDefault="004D3734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734" w:rsidRPr="00255767" w:rsidRDefault="004D3734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 xml:space="preserve">Долевая </w:t>
            </w:r>
          </w:p>
          <w:p w:rsidR="004D3734" w:rsidRPr="00255767" w:rsidRDefault="004D3734" w:rsidP="004D373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(</w:t>
            </w:r>
            <w:r>
              <w:rPr>
                <w:rFonts w:cs="Times New Roman"/>
                <w:sz w:val="20"/>
                <w:szCs w:val="20"/>
              </w:rPr>
              <w:t>1/2</w:t>
            </w:r>
            <w:r w:rsidRPr="00255767">
              <w:rPr>
                <w:rFonts w:cs="Times New Roman"/>
                <w:sz w:val="20"/>
                <w:szCs w:val="20"/>
              </w:rPr>
              <w:t xml:space="preserve"> доли в праве)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734" w:rsidRPr="00255767" w:rsidRDefault="004D3734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65,1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734" w:rsidRPr="00255767" w:rsidRDefault="004D3734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734" w:rsidRPr="00255767" w:rsidRDefault="004D3734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734" w:rsidRPr="00255767" w:rsidRDefault="004D3734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3734" w:rsidRPr="00255767" w:rsidRDefault="004D3734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55" w:type="dxa"/>
            <w:shd w:val="clear" w:color="auto" w:fill="FFFFFF"/>
          </w:tcPr>
          <w:p w:rsidR="004D3734" w:rsidRPr="00255767" w:rsidRDefault="004D3734" w:rsidP="00650DD1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 xml:space="preserve">   Автомобиль </w:t>
            </w:r>
          </w:p>
          <w:p w:rsidR="004D3734" w:rsidRPr="00255767" w:rsidRDefault="004D3734" w:rsidP="00650DD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ССАНГ ЙОНГ </w:t>
            </w:r>
            <w:proofErr w:type="spellStart"/>
            <w:r>
              <w:rPr>
                <w:rFonts w:cs="Times New Roman"/>
                <w:sz w:val="20"/>
                <w:szCs w:val="20"/>
              </w:rPr>
              <w:t>кайрон</w:t>
            </w:r>
            <w:proofErr w:type="spellEnd"/>
          </w:p>
        </w:tc>
      </w:tr>
      <w:tr w:rsidR="00F25190" w:rsidRPr="00255767" w:rsidTr="00E362BF">
        <w:trPr>
          <w:trHeight w:val="779"/>
        </w:trPr>
        <w:tc>
          <w:tcPr>
            <w:tcW w:w="1101" w:type="dxa"/>
            <w:shd w:val="clear" w:color="auto" w:fill="FFFFFF"/>
            <w:vAlign w:val="center"/>
          </w:tcPr>
          <w:p w:rsidR="00F25190" w:rsidRDefault="00F25190" w:rsidP="00F25190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Никешин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Александр Алексеевич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25190" w:rsidRPr="00255767" w:rsidRDefault="00F25190" w:rsidP="00F2519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Торговый представитель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F25190" w:rsidRDefault="00F25190" w:rsidP="00F2519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249279,24</w:t>
            </w:r>
          </w:p>
        </w:tc>
        <w:tc>
          <w:tcPr>
            <w:tcW w:w="1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190" w:rsidRPr="00255767" w:rsidRDefault="00F25190" w:rsidP="00F2519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190" w:rsidRPr="00255767" w:rsidRDefault="00F25190" w:rsidP="00F2519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 xml:space="preserve">Долевая </w:t>
            </w:r>
          </w:p>
          <w:p w:rsidR="00F25190" w:rsidRPr="00255767" w:rsidRDefault="00F25190" w:rsidP="00F2519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(</w:t>
            </w:r>
            <w:r>
              <w:rPr>
                <w:rFonts w:cs="Times New Roman"/>
                <w:sz w:val="20"/>
                <w:szCs w:val="20"/>
              </w:rPr>
              <w:t>1/2</w:t>
            </w:r>
            <w:r w:rsidRPr="00255767">
              <w:rPr>
                <w:rFonts w:cs="Times New Roman"/>
                <w:sz w:val="20"/>
                <w:szCs w:val="20"/>
              </w:rPr>
              <w:t xml:space="preserve"> доли в праве)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190" w:rsidRPr="00255767" w:rsidRDefault="00F25190" w:rsidP="00F2519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65,1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190" w:rsidRPr="00255767" w:rsidRDefault="00F25190" w:rsidP="00F2519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190" w:rsidRPr="00255767" w:rsidRDefault="00F25190" w:rsidP="00F2519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190" w:rsidRPr="00255767" w:rsidRDefault="00F25190" w:rsidP="00F2519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5190" w:rsidRPr="00255767" w:rsidRDefault="00F25190" w:rsidP="00F2519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55" w:type="dxa"/>
            <w:shd w:val="clear" w:color="auto" w:fill="FFFFFF"/>
          </w:tcPr>
          <w:p w:rsidR="00F25190" w:rsidRPr="00255767" w:rsidRDefault="00F25190" w:rsidP="00F25190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КИА РИО</w:t>
            </w:r>
          </w:p>
        </w:tc>
      </w:tr>
      <w:tr w:rsidR="00E362BF" w:rsidRPr="00255767" w:rsidTr="00E362BF">
        <w:trPr>
          <w:trHeight w:val="779"/>
        </w:trPr>
        <w:tc>
          <w:tcPr>
            <w:tcW w:w="1101" w:type="dxa"/>
            <w:shd w:val="clear" w:color="auto" w:fill="FFFFFF"/>
            <w:vAlign w:val="center"/>
          </w:tcPr>
          <w:p w:rsidR="00E362BF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Никешин</w:t>
            </w:r>
            <w:r>
              <w:rPr>
                <w:rFonts w:cs="Times New Roman"/>
                <w:sz w:val="20"/>
                <w:szCs w:val="20"/>
              </w:rPr>
              <w:t>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Виктория Александровна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362BF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Учащаяся СОШ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E362BF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1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2BF" w:rsidRPr="00255767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2BF" w:rsidRPr="00255767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2BF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2BF" w:rsidRPr="00255767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2BF" w:rsidRPr="00255767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1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2BF" w:rsidRPr="00255767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65,1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2BF" w:rsidRPr="00255767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55" w:type="dxa"/>
            <w:shd w:val="clear" w:color="auto" w:fill="FFFFFF"/>
          </w:tcPr>
          <w:p w:rsidR="00E362BF" w:rsidRDefault="00E362BF" w:rsidP="00E362BF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362BF" w:rsidRPr="00255767" w:rsidTr="00E362BF">
        <w:trPr>
          <w:trHeight w:val="779"/>
        </w:trPr>
        <w:tc>
          <w:tcPr>
            <w:tcW w:w="1101" w:type="dxa"/>
            <w:shd w:val="clear" w:color="auto" w:fill="FFFFFF"/>
            <w:vAlign w:val="center"/>
          </w:tcPr>
          <w:p w:rsidR="00E362BF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Никешин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Артем Александрович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E362BF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Воспитанник ДОУ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E362BF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0,0</w:t>
            </w:r>
            <w:bookmarkStart w:id="0" w:name="_GoBack"/>
            <w:bookmarkEnd w:id="0"/>
          </w:p>
        </w:tc>
        <w:tc>
          <w:tcPr>
            <w:tcW w:w="1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2BF" w:rsidRPr="00255767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2BF" w:rsidRPr="00255767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2BF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2BF" w:rsidRPr="00255767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2BF" w:rsidRPr="00255767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55767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1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2BF" w:rsidRPr="00255767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65,1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62BF" w:rsidRPr="00255767" w:rsidRDefault="00E362BF" w:rsidP="00E362B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55" w:type="dxa"/>
            <w:shd w:val="clear" w:color="auto" w:fill="FFFFFF"/>
          </w:tcPr>
          <w:p w:rsidR="00E362BF" w:rsidRDefault="00E362BF" w:rsidP="00E362BF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F25190" w:rsidRDefault="00F25190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4D3734">
        <w:rPr>
          <w:rFonts w:cs="Times New Roman"/>
        </w:rPr>
        <w:t>Е</w:t>
      </w:r>
      <w:r w:rsidR="00E6468E">
        <w:rPr>
          <w:rFonts w:cs="Times New Roman"/>
        </w:rPr>
        <w:t xml:space="preserve">.В. </w:t>
      </w:r>
      <w:proofErr w:type="spellStart"/>
      <w:r w:rsidR="004D3734">
        <w:rPr>
          <w:rFonts w:cs="Times New Roman"/>
        </w:rPr>
        <w:t>Никешина</w:t>
      </w:r>
      <w:proofErr w:type="spellEnd"/>
      <w:r w:rsidR="002E2856">
        <w:rPr>
          <w:rFonts w:cs="Times New Roman"/>
        </w:rPr>
        <w:t xml:space="preserve"> /    "</w:t>
      </w:r>
      <w:r w:rsidR="00665A05">
        <w:rPr>
          <w:rFonts w:cs="Times New Roman"/>
        </w:rPr>
        <w:t>12</w:t>
      </w:r>
      <w:r w:rsidR="005C731A">
        <w:rPr>
          <w:rFonts w:cs="Times New Roman"/>
        </w:rPr>
        <w:t xml:space="preserve">"  </w:t>
      </w:r>
      <w:r w:rsidR="00255767">
        <w:rPr>
          <w:rFonts w:cs="Times New Roman"/>
        </w:rPr>
        <w:t>ма</w:t>
      </w:r>
      <w:r w:rsidR="00F41863">
        <w:rPr>
          <w:rFonts w:cs="Times New Roman"/>
        </w:rPr>
        <w:t>я</w:t>
      </w:r>
      <w:r w:rsidR="00CD2A5C">
        <w:rPr>
          <w:rFonts w:cs="Times New Roman"/>
        </w:rPr>
        <w:t xml:space="preserve"> 20</w:t>
      </w:r>
      <w:r w:rsidR="00F41863">
        <w:rPr>
          <w:rFonts w:cs="Times New Roman"/>
        </w:rPr>
        <w:t>2</w:t>
      </w:r>
      <w:r w:rsidR="00665A05">
        <w:rPr>
          <w:rFonts w:cs="Times New Roman"/>
        </w:rPr>
        <w:t>2</w:t>
      </w:r>
      <w:r w:rsidRPr="008C5F91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4D3734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B2961"/>
    <w:rsid w:val="00121A4F"/>
    <w:rsid w:val="0012338F"/>
    <w:rsid w:val="001C5FCE"/>
    <w:rsid w:val="00254850"/>
    <w:rsid w:val="00255767"/>
    <w:rsid w:val="00262ED7"/>
    <w:rsid w:val="00284D57"/>
    <w:rsid w:val="002E2856"/>
    <w:rsid w:val="002E7449"/>
    <w:rsid w:val="00354DAC"/>
    <w:rsid w:val="003A4EB9"/>
    <w:rsid w:val="003A75F2"/>
    <w:rsid w:val="004D3734"/>
    <w:rsid w:val="004D3CE7"/>
    <w:rsid w:val="005C731A"/>
    <w:rsid w:val="00650DD1"/>
    <w:rsid w:val="00665A05"/>
    <w:rsid w:val="00680DF0"/>
    <w:rsid w:val="006A226E"/>
    <w:rsid w:val="006D1D59"/>
    <w:rsid w:val="00715371"/>
    <w:rsid w:val="00796C71"/>
    <w:rsid w:val="00832DAD"/>
    <w:rsid w:val="00872D51"/>
    <w:rsid w:val="00890C65"/>
    <w:rsid w:val="008C5F91"/>
    <w:rsid w:val="0095123A"/>
    <w:rsid w:val="00961EBD"/>
    <w:rsid w:val="009B4FB6"/>
    <w:rsid w:val="009D1292"/>
    <w:rsid w:val="00A073FB"/>
    <w:rsid w:val="00A65BCE"/>
    <w:rsid w:val="00A87FED"/>
    <w:rsid w:val="00A90D76"/>
    <w:rsid w:val="00A968E5"/>
    <w:rsid w:val="00AD1B7D"/>
    <w:rsid w:val="00AF15B3"/>
    <w:rsid w:val="00AF2D57"/>
    <w:rsid w:val="00B70F79"/>
    <w:rsid w:val="00BE6F3F"/>
    <w:rsid w:val="00CA23A2"/>
    <w:rsid w:val="00CD2A5C"/>
    <w:rsid w:val="00CE5BC2"/>
    <w:rsid w:val="00D17FC5"/>
    <w:rsid w:val="00D27243"/>
    <w:rsid w:val="00D9793A"/>
    <w:rsid w:val="00E362BF"/>
    <w:rsid w:val="00E37729"/>
    <w:rsid w:val="00E6468E"/>
    <w:rsid w:val="00E746F9"/>
    <w:rsid w:val="00EA7401"/>
    <w:rsid w:val="00F25190"/>
    <w:rsid w:val="00F41863"/>
    <w:rsid w:val="00F67CD0"/>
    <w:rsid w:val="00F77EFD"/>
    <w:rsid w:val="00F84390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13</cp:revision>
  <cp:lastPrinted>2021-05-28T08:29:00Z</cp:lastPrinted>
  <dcterms:created xsi:type="dcterms:W3CDTF">2020-08-03T08:50:00Z</dcterms:created>
  <dcterms:modified xsi:type="dcterms:W3CDTF">2022-05-18T09:52:00Z</dcterms:modified>
</cp:coreProperties>
</file>